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/>
        </w:rPr>
        <w:t>青年昭昭而强，华夏赫赫之梁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我一直在疑惑一个问题，我们的中国到底是什么模样，是自信向上？还是创新突破？是绿水青山？还是包容开放？当党的二十大帘幕缓缓拉开时，我看到了中国的模样。山河远阔，听见一个热气腾腾的中国。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在温暖的中国里，我看到美好生活的赞歌。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拥有雪山，冰川，湖泊，草原的中国最美公路之一的318国道，曾经也有它的烦恼——缺电。沿路的多数地区主要靠水力发电孤网进行，每到枯水季，便会出现严重的电力缺口，然而，到了2014年11月，这个缺口一下子被补上了。原来，就在这个月川藏电力联网工程投运，把沿线大多数地区电网连上了国家大电网。在高海拔低气温的高原腹地，建设这条“电力天路”该有多难，但是我们做到了。今天，电网，水网，通信网……一张张公共基础设施网的触角深入西部，深入乡村，人民用上了电暖，安上了空调，暖的不仅仅是身体，更是人民对美好生活向往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在自信的中国里，我看到盎然向上的姿态。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当疫情困扰全球，中国选择毫无保留地与各国分享经验与成果，共克时艰。在面对百年变局，中国把发展放置于全球议题的核心，绘就一幅中国与世界共同发展的工笔画。从世界之问到时代之问，自信的中国敢于直面深邃的人类命题；从百年变局到世纪疫情，自信的中国为宏阔的时代之变提供方案；从全球发展的跟随者，到世界发展的推动者，引领者。与历史并行，同时代共进，自信的中国，与各国携手，让世界之航船劈波斩浪，行稳致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在美丽的中国里，我看到绿水青山的画卷。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无论是曾经遍地滩涂，盐碱地而今筑起万亩绿色屏障的江苏盐城；还是曾经遍山露天矿洞，千疮百孔而今注水填坑形成一颗颗明亮“蓝宝石”的安徽马鞍山。中国大地上一个个生态疮疤一点点被抚平，中国人民用勤劳的双手书写出全球森林资源增长最多，人造林面积最大的非凡成就。在党的二十大报告里，我看到今天的中国，尊重自然，顺应自然，保护自然，与自然和谐共生，共建绿色家园，共享生态之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这便是我们的中国，这便是我们的中国的模样，它温暖，自信，美丽，热情，创新。它是每个中国人心灵的一方净土，它是每个中国人奋斗的动力源。这一切都在党的二十大中展现得淋漓尽致，党的二十大引领人民总结过去更带领人民展望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三个务必”，“中国式现代化”，“高质量发展”，“第一生产力，第一资源，第一动力”……党的二十大报告中一个个生动的关键词，让我不禁畅享未来，未来的中国有多美？天更蓝，水更清，草更绿，山水林田湖草沙，除了美，还有获得感，幸福感，安全感，人民安居乐业，生活蒸蒸日上。一幅幅美好场景，一片片舒适环境，这是需要你我青年一道拼出来，干出来，奋斗出来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时代造就青年，盛世成就青年。时代如此美好，青年更是不负期望。新时代的中国繁荣发展，充满希望，新时代的青年胸怀世界，展现担当。我们有的在平凡岗位上奋斗奉献；我们有的在急难重任务中冲锋在；我们有的在基层一线经受磨砺；我们更有的在社会文明建设中引风气之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一个国家最好看的风景就是这个国家的年轻人。”我们是新时代的青年，我们衷心拥护党的领导；我们奋力走在时代前列；我们积极展现出前所未有的昂扬风貌；我们眼里有光亮，脚下有力量；我们深植家国情怀，与国家同呼吸，与人民共命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习总书记曾亲切寄言道：“新时代的中国青年要以实现中华民族伟大复兴为己任，增强做中国人的志气、骨气、底气，不负时代，不负韶华，不负党和人民的殷切期望！”新时代的征程是历史的、现实的也是未来的；是广大人民的，更是青年一代的。新时代中国青年必将以永不懈怠的精神状态、永不停滞的前进姿态，在接续奋斗中将建设社会主义现代化强国变为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芳华正待灼，砥砺需深耕，奋进应笃行，履践必致远。我们听到时代的召唤，我们看到人民的期待，我们知道我们的眼里饱含着蓄势待发的热情。和光同尘，与时舒卷，在波澜壮阔的历史坐标上，新时代的我们更应该做寻梦人，追梦人，圆梦人，迎着朝阳和花香朝着美好新征程奋楫逐浪。</w:t>
      </w:r>
    </w:p>
    <w:p>
      <w:pPr>
        <w:spacing w:line="240" w:lineRule="auto"/>
        <w:jc w:val="both"/>
      </w:pPr>
    </w:p>
    <w:p/>
    <w:sectPr>
      <w:pgSz w:w="11906" w:h="16838"/>
      <w:pgMar w:top="1440" w:right="179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Y1MWZmN2I0ZDg5ZjBhZTJhY2JhMzdjMjNkMTQifQ=="/>
  </w:docVars>
  <w:rsids>
    <w:rsidRoot w:val="00000000"/>
    <w:rsid w:val="6FF61724"/>
    <w:rsid w:val="7D1C6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1588</Words>
  <Characters>1594</Characters>
  <Paragraphs>25</Paragraphs>
  <TotalTime>21</TotalTime>
  <ScaleCrop>false</ScaleCrop>
  <LinksUpToDate>false</LinksUpToDate>
  <CharactersWithSpaces>1612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2022-11-24T09:10:00Z</dcterms:created>
  <dc:creator>AGS3-W00D</dc:creator>
  <cp:lastModifiedBy>杨波</cp:lastModifiedBy>
  <dcterms:modified xsi:type="dcterms:W3CDTF">2023-05-05T02:27:16Z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02c4af0670c54ea08f2c17a7476cb4fa</vt:lpwstr>
  </property>
  <property fmtid="{D5CDD505-2E9C-101B-9397-08002B2CF9AE}" pid="3" name="KSOProductBuildVer">
    <vt:lpwstr>2052-11.1.0.14036</vt:lpwstr>
  </property>
</Properties>
</file>